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3F02" w14:textId="68198C34" w:rsidR="00DC04A8" w:rsidRPr="00D87A30" w:rsidRDefault="00A3012C" w:rsidP="00DC04A8">
      <w:pPr>
        <w:spacing w:after="120"/>
        <w:jc w:val="center"/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7A30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FF89A0F" wp14:editId="5069CEFD">
            <wp:simplePos x="0" y="0"/>
            <wp:positionH relativeFrom="column">
              <wp:posOffset>1952625</wp:posOffset>
            </wp:positionH>
            <wp:positionV relativeFrom="paragraph">
              <wp:posOffset>-342900</wp:posOffset>
            </wp:positionV>
            <wp:extent cx="2790825" cy="1812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_v2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6772" t="11973" r="10158" b="8537"/>
                    <a:stretch/>
                  </pic:blipFill>
                  <pic:spPr bwMode="auto">
                    <a:xfrm>
                      <a:off x="0" y="0"/>
                      <a:ext cx="2790825" cy="181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BB3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90A79A2" wp14:editId="584554A6">
            <wp:simplePos x="0" y="0"/>
            <wp:positionH relativeFrom="column">
              <wp:posOffset>5906293</wp:posOffset>
            </wp:positionH>
            <wp:positionV relativeFrom="paragraph">
              <wp:posOffset>-276225</wp:posOffset>
            </wp:positionV>
            <wp:extent cx="930976" cy="687704"/>
            <wp:effectExtent l="0" t="0" r="2540" b="0"/>
            <wp:wrapNone/>
            <wp:docPr id="2" name="Picture 2" descr="Red Card for Foxes, Cats and Rabbi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Card for Foxes, Cats and Rabbi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76" cy="6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EB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A4622F0" wp14:editId="460D7D76">
            <wp:simplePos x="0" y="0"/>
            <wp:positionH relativeFrom="margin">
              <wp:posOffset>-352425</wp:posOffset>
            </wp:positionH>
            <wp:positionV relativeFrom="paragraph">
              <wp:posOffset>-342900</wp:posOffset>
            </wp:positionV>
            <wp:extent cx="1357660" cy="676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4A8" w:rsidRPr="00D87A30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Red Card Feral Animal Shoot</w:t>
      </w:r>
    </w:p>
    <w:p w14:paraId="5FC214CE" w14:textId="2DE53083" w:rsidR="00DC04A8" w:rsidRPr="00D87A30" w:rsidRDefault="00DC04A8" w:rsidP="00DC04A8">
      <w:pPr>
        <w:spacing w:after="120"/>
        <w:jc w:val="center"/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7A30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4D6F0C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6E2645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33A4FE06" w14:textId="0AA7A9ED" w:rsidR="00296E24" w:rsidRDefault="00296E24"/>
    <w:p w14:paraId="37D6F8E9" w14:textId="4C82D087" w:rsidR="00A3012C" w:rsidRPr="00A3012C" w:rsidRDefault="00623172" w:rsidP="00A3012C">
      <w:pPr>
        <w:jc w:val="center"/>
        <w:rPr>
          <w:b/>
          <w:color w:val="C45911" w:themeColor="accent2" w:themeShade="BF"/>
          <w:sz w:val="36"/>
          <w:szCs w:val="36"/>
        </w:rPr>
      </w:pPr>
      <w:r w:rsidRPr="00A3012C">
        <w:rPr>
          <w:b/>
          <w:color w:val="C45911" w:themeColor="accent2" w:themeShade="BF"/>
          <w:sz w:val="36"/>
          <w:szCs w:val="36"/>
        </w:rPr>
        <w:t xml:space="preserve"> </w:t>
      </w:r>
    </w:p>
    <w:p w14:paraId="4D17CA47" w14:textId="67AC5BA4" w:rsidR="00A3012C" w:rsidRDefault="00A72E92" w:rsidP="00A3012C">
      <w:pPr>
        <w:spacing w:after="120"/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Albany/</w:t>
      </w:r>
      <w:r w:rsidR="00A3012C" w:rsidRPr="00A3012C">
        <w:rPr>
          <w:b/>
          <w:color w:val="C45911" w:themeColor="accent2" w:themeShade="BF"/>
          <w:sz w:val="28"/>
          <w:szCs w:val="28"/>
        </w:rPr>
        <w:t>Plantagenet</w:t>
      </w:r>
      <w:r>
        <w:rPr>
          <w:b/>
          <w:color w:val="C45911" w:themeColor="accent2" w:themeShade="BF"/>
          <w:sz w:val="28"/>
          <w:szCs w:val="28"/>
        </w:rPr>
        <w:t xml:space="preserve">/Manypeaks </w:t>
      </w:r>
      <w:r w:rsidR="00A3012C" w:rsidRPr="00A3012C">
        <w:rPr>
          <w:b/>
          <w:color w:val="C45911" w:themeColor="accent2" w:themeShade="BF"/>
          <w:sz w:val="28"/>
          <w:szCs w:val="28"/>
        </w:rPr>
        <w:t xml:space="preserve">– </w:t>
      </w:r>
      <w:r w:rsidR="00A3012C">
        <w:rPr>
          <w:b/>
          <w:color w:val="C45911" w:themeColor="accent2" w:themeShade="BF"/>
          <w:sz w:val="28"/>
          <w:szCs w:val="28"/>
        </w:rPr>
        <w:t xml:space="preserve">6pm </w:t>
      </w:r>
      <w:r w:rsidR="00A3012C" w:rsidRPr="00A3012C">
        <w:rPr>
          <w:b/>
          <w:color w:val="C45911" w:themeColor="accent2" w:themeShade="BF"/>
          <w:sz w:val="28"/>
          <w:szCs w:val="28"/>
        </w:rPr>
        <w:t xml:space="preserve">Friday the </w:t>
      </w:r>
      <w:r>
        <w:rPr>
          <w:b/>
          <w:color w:val="C45911" w:themeColor="accent2" w:themeShade="BF"/>
          <w:sz w:val="28"/>
          <w:szCs w:val="28"/>
        </w:rPr>
        <w:t>31st</w:t>
      </w:r>
      <w:r w:rsidR="00A3012C" w:rsidRPr="00A3012C">
        <w:rPr>
          <w:b/>
          <w:color w:val="C45911" w:themeColor="accent2" w:themeShade="BF"/>
          <w:sz w:val="28"/>
          <w:szCs w:val="28"/>
        </w:rPr>
        <w:t xml:space="preserve"> of March-</w:t>
      </w:r>
      <w:r w:rsidR="00A3012C">
        <w:rPr>
          <w:b/>
          <w:color w:val="C45911" w:themeColor="accent2" w:themeShade="BF"/>
          <w:sz w:val="28"/>
          <w:szCs w:val="28"/>
        </w:rPr>
        <w:t xml:space="preserve"> 6am </w:t>
      </w:r>
      <w:r w:rsidR="00A3012C" w:rsidRPr="00A3012C">
        <w:rPr>
          <w:b/>
          <w:color w:val="C45911" w:themeColor="accent2" w:themeShade="BF"/>
          <w:sz w:val="28"/>
          <w:szCs w:val="28"/>
        </w:rPr>
        <w:t xml:space="preserve">Saturday the </w:t>
      </w:r>
      <w:r>
        <w:rPr>
          <w:b/>
          <w:color w:val="C45911" w:themeColor="accent2" w:themeShade="BF"/>
          <w:sz w:val="28"/>
          <w:szCs w:val="28"/>
        </w:rPr>
        <w:t>1st</w:t>
      </w:r>
      <w:r w:rsidR="00A3012C" w:rsidRPr="00A3012C">
        <w:rPr>
          <w:b/>
          <w:color w:val="C45911" w:themeColor="accent2" w:themeShade="BF"/>
          <w:sz w:val="28"/>
          <w:szCs w:val="28"/>
        </w:rPr>
        <w:t xml:space="preserve"> of </w:t>
      </w:r>
      <w:r>
        <w:rPr>
          <w:b/>
          <w:color w:val="C45911" w:themeColor="accent2" w:themeShade="BF"/>
          <w:sz w:val="28"/>
          <w:szCs w:val="28"/>
        </w:rPr>
        <w:t xml:space="preserve">April 2023 </w:t>
      </w:r>
    </w:p>
    <w:p w14:paraId="5A44912C" w14:textId="03531FF8" w:rsidR="00A72E92" w:rsidRDefault="00A72E92" w:rsidP="00A3012C">
      <w:pPr>
        <w:spacing w:after="120"/>
        <w:jc w:val="center"/>
        <w:rPr>
          <w:b/>
          <w:color w:val="C45911" w:themeColor="accent2" w:themeShade="BF"/>
          <w:sz w:val="28"/>
          <w:szCs w:val="28"/>
        </w:rPr>
      </w:pPr>
      <w:r w:rsidRPr="00A72E92">
        <w:rPr>
          <w:b/>
          <w:color w:val="C45911" w:themeColor="accent2" w:themeShade="BF"/>
          <w:sz w:val="28"/>
          <w:szCs w:val="28"/>
        </w:rPr>
        <w:t xml:space="preserve">Follow up Tally breakfast Mt Barker Archery Grounds 7am  </w:t>
      </w:r>
    </w:p>
    <w:p w14:paraId="186FA17C" w14:textId="65842229" w:rsidR="00DC04A8" w:rsidRPr="00D55AEB" w:rsidRDefault="00DC04A8" w:rsidP="00A3012C">
      <w:pPr>
        <w:spacing w:after="120"/>
        <w:jc w:val="center"/>
        <w:rPr>
          <w:b/>
          <w:color w:val="C45911" w:themeColor="accent2" w:themeShade="BF"/>
          <w:sz w:val="28"/>
          <w:szCs w:val="28"/>
        </w:rPr>
      </w:pPr>
      <w:r w:rsidRPr="00DC04A8">
        <w:rPr>
          <w:b/>
          <w:sz w:val="32"/>
          <w:szCs w:val="32"/>
        </w:rPr>
        <w:t xml:space="preserve">Team Registration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C04A8" w:rsidRPr="00D87A30" w14:paraId="1FACCD97" w14:textId="77777777" w:rsidTr="004D6F0C">
        <w:tc>
          <w:tcPr>
            <w:tcW w:w="4106" w:type="dxa"/>
          </w:tcPr>
          <w:p w14:paraId="0D92C7EC" w14:textId="77777777" w:rsidR="00DC04A8" w:rsidRPr="00D55AEB" w:rsidRDefault="00DC04A8" w:rsidP="00DC04A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AEB">
              <w:rPr>
                <w:b/>
                <w:bCs/>
                <w:color w:val="000000" w:themeColor="text1"/>
                <w:sz w:val="28"/>
                <w:szCs w:val="28"/>
              </w:rPr>
              <w:t>Team Name</w:t>
            </w:r>
          </w:p>
        </w:tc>
        <w:tc>
          <w:tcPr>
            <w:tcW w:w="6350" w:type="dxa"/>
          </w:tcPr>
          <w:p w14:paraId="530C7336" w14:textId="46C0D70D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0B279712" w14:textId="77777777" w:rsidTr="004D6F0C">
        <w:tc>
          <w:tcPr>
            <w:tcW w:w="4106" w:type="dxa"/>
          </w:tcPr>
          <w:p w14:paraId="4357CDB5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Team Contact Person</w:t>
            </w:r>
          </w:p>
        </w:tc>
        <w:tc>
          <w:tcPr>
            <w:tcW w:w="6350" w:type="dxa"/>
          </w:tcPr>
          <w:p w14:paraId="1A7B66E8" w14:textId="77777777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3F34C73B" w14:textId="77777777" w:rsidTr="004D6F0C">
        <w:tc>
          <w:tcPr>
            <w:tcW w:w="4106" w:type="dxa"/>
          </w:tcPr>
          <w:p w14:paraId="08DB3747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Contact Phone Number</w:t>
            </w:r>
          </w:p>
        </w:tc>
        <w:tc>
          <w:tcPr>
            <w:tcW w:w="6350" w:type="dxa"/>
          </w:tcPr>
          <w:p w14:paraId="5CE458F0" w14:textId="77777777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04E01BE0" w14:textId="77777777" w:rsidTr="004D6F0C">
        <w:tc>
          <w:tcPr>
            <w:tcW w:w="4106" w:type="dxa"/>
          </w:tcPr>
          <w:p w14:paraId="66CBE651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Contact email</w:t>
            </w:r>
          </w:p>
        </w:tc>
        <w:tc>
          <w:tcPr>
            <w:tcW w:w="6350" w:type="dxa"/>
          </w:tcPr>
          <w:p w14:paraId="374FA0FF" w14:textId="77777777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2B948EAE" w14:textId="77777777" w:rsidTr="004D6F0C">
        <w:tc>
          <w:tcPr>
            <w:tcW w:w="4106" w:type="dxa"/>
          </w:tcPr>
          <w:p w14:paraId="249A0D8F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Property/’s where shooting will occur</w:t>
            </w:r>
          </w:p>
        </w:tc>
        <w:tc>
          <w:tcPr>
            <w:tcW w:w="6350" w:type="dxa"/>
          </w:tcPr>
          <w:p w14:paraId="4506EEBB" w14:textId="7E55A624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C559DD3" w14:textId="77777777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0AD5C0CB" w14:textId="77777777" w:rsidTr="004D6F0C">
        <w:tc>
          <w:tcPr>
            <w:tcW w:w="4106" w:type="dxa"/>
          </w:tcPr>
          <w:p w14:paraId="7D3279C1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 xml:space="preserve">Date of shoot </w:t>
            </w:r>
          </w:p>
        </w:tc>
        <w:tc>
          <w:tcPr>
            <w:tcW w:w="6350" w:type="dxa"/>
          </w:tcPr>
          <w:p w14:paraId="1475EB6F" w14:textId="5A1A0E28" w:rsidR="00DC04A8" w:rsidRPr="006E2645" w:rsidRDefault="00A72E92" w:rsidP="00DC04A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E2645">
              <w:rPr>
                <w:b/>
                <w:bCs/>
                <w:color w:val="000000" w:themeColor="text1"/>
                <w:sz w:val="28"/>
                <w:szCs w:val="28"/>
              </w:rPr>
              <w:t xml:space="preserve">31.3.23 - 1.4.2023 </w:t>
            </w:r>
          </w:p>
        </w:tc>
      </w:tr>
      <w:tr w:rsidR="00D87A30" w:rsidRPr="00D87A30" w14:paraId="70100956" w14:textId="77777777" w:rsidTr="004D6F0C">
        <w:tc>
          <w:tcPr>
            <w:tcW w:w="10456" w:type="dxa"/>
            <w:gridSpan w:val="2"/>
          </w:tcPr>
          <w:p w14:paraId="4551D974" w14:textId="2DC8216F" w:rsidR="00D87A30" w:rsidRPr="00201739" w:rsidRDefault="00D87A30" w:rsidP="00DC0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1739">
              <w:rPr>
                <w:b/>
                <w:color w:val="000000" w:themeColor="text1"/>
                <w:sz w:val="28"/>
                <w:szCs w:val="28"/>
              </w:rPr>
              <w:t>Team Members</w:t>
            </w:r>
          </w:p>
        </w:tc>
      </w:tr>
      <w:tr w:rsidR="00DC04A8" w:rsidRPr="00D87A30" w14:paraId="063AB3D3" w14:textId="77777777" w:rsidTr="004D6F0C">
        <w:tc>
          <w:tcPr>
            <w:tcW w:w="4106" w:type="dxa"/>
          </w:tcPr>
          <w:p w14:paraId="32430C0C" w14:textId="7B7CA7C5" w:rsidR="00DC04A8" w:rsidRPr="00201739" w:rsidRDefault="00D87A30" w:rsidP="00DC0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1739">
              <w:rPr>
                <w:b/>
                <w:color w:val="000000" w:themeColor="text1"/>
                <w:sz w:val="28"/>
                <w:szCs w:val="28"/>
              </w:rPr>
              <w:t xml:space="preserve">Name of </w:t>
            </w:r>
            <w:r w:rsidR="00F328BD" w:rsidRPr="00A72E92">
              <w:rPr>
                <w:b/>
                <w:color w:val="000000" w:themeColor="text1"/>
                <w:sz w:val="28"/>
                <w:szCs w:val="28"/>
                <w:u w:val="single"/>
              </w:rPr>
              <w:t>other</w:t>
            </w:r>
            <w:r w:rsidR="00F328BD" w:rsidRPr="0020173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1739">
              <w:rPr>
                <w:b/>
                <w:color w:val="000000" w:themeColor="text1"/>
                <w:sz w:val="28"/>
                <w:szCs w:val="28"/>
              </w:rPr>
              <w:t>members</w:t>
            </w:r>
          </w:p>
        </w:tc>
        <w:tc>
          <w:tcPr>
            <w:tcW w:w="6350" w:type="dxa"/>
          </w:tcPr>
          <w:p w14:paraId="5132001A" w14:textId="6F05D8DA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77531100" w14:textId="77777777" w:rsidTr="004D6F0C">
        <w:tc>
          <w:tcPr>
            <w:tcW w:w="4106" w:type="dxa"/>
          </w:tcPr>
          <w:p w14:paraId="151158FB" w14:textId="1CE138F8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558F58EB" w14:textId="06E27D41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0086EE7D" w14:textId="77777777" w:rsidTr="004D6F0C">
        <w:tc>
          <w:tcPr>
            <w:tcW w:w="4106" w:type="dxa"/>
          </w:tcPr>
          <w:p w14:paraId="48C020D7" w14:textId="5988D44B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DB8AB0E" w14:textId="75D338B5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292898C9" w14:textId="77777777" w:rsidTr="004D6F0C">
        <w:tc>
          <w:tcPr>
            <w:tcW w:w="4106" w:type="dxa"/>
          </w:tcPr>
          <w:p w14:paraId="5377DFF1" w14:textId="77777777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14:paraId="38D6F2AD" w14:textId="0D26414F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32FA3E5B" w14:textId="77777777" w:rsidTr="004D6F0C">
        <w:tc>
          <w:tcPr>
            <w:tcW w:w="4106" w:type="dxa"/>
          </w:tcPr>
          <w:p w14:paraId="157A2ADE" w14:textId="279D7874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14:paraId="0ACB43F1" w14:textId="613B0CE0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6CEFD829" w14:textId="77777777" w:rsidTr="004D6F0C">
        <w:tc>
          <w:tcPr>
            <w:tcW w:w="4106" w:type="dxa"/>
          </w:tcPr>
          <w:p w14:paraId="4536FFAD" w14:textId="3ABA2DE0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50" w:type="dxa"/>
          </w:tcPr>
          <w:p w14:paraId="69FB68C9" w14:textId="0B188A8A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A49B9F" w14:textId="270A71D4" w:rsidR="00A3012C" w:rsidRDefault="00A3012C" w:rsidP="00584F7C">
      <w:pPr>
        <w:spacing w:after="0" w:line="240" w:lineRule="auto"/>
        <w:rPr>
          <w:sz w:val="24"/>
          <w:szCs w:val="24"/>
        </w:rPr>
      </w:pPr>
    </w:p>
    <w:p w14:paraId="142D4241" w14:textId="77777777" w:rsidR="00584F7C" w:rsidRPr="00584F7C" w:rsidRDefault="00584F7C" w:rsidP="00584F7C">
      <w:pPr>
        <w:jc w:val="center"/>
        <w:rPr>
          <w:b/>
          <w:color w:val="C45911" w:themeColor="accent2" w:themeShade="BF"/>
          <w:sz w:val="28"/>
          <w:szCs w:val="28"/>
        </w:rPr>
      </w:pPr>
      <w:r w:rsidRPr="00584F7C">
        <w:rPr>
          <w:b/>
          <w:color w:val="C45911" w:themeColor="accent2" w:themeShade="BF"/>
          <w:sz w:val="28"/>
          <w:szCs w:val="28"/>
        </w:rPr>
        <w:t>Red Card Feral Animal Shoot facilitated by Oyster Harbour Catchment Group</w:t>
      </w:r>
    </w:p>
    <w:p w14:paraId="68903971" w14:textId="6442FB03" w:rsidR="00D87A30" w:rsidRDefault="00D87A30" w:rsidP="00584F7C">
      <w:pPr>
        <w:jc w:val="center"/>
        <w:rPr>
          <w:sz w:val="24"/>
          <w:szCs w:val="24"/>
        </w:rPr>
      </w:pPr>
      <w:r w:rsidRPr="00D87A30">
        <w:rPr>
          <w:sz w:val="24"/>
          <w:szCs w:val="24"/>
        </w:rPr>
        <w:t>Please leave firearms at home or securely locked in your vehicle during the Tally.</w:t>
      </w:r>
    </w:p>
    <w:p w14:paraId="1A95F149" w14:textId="4F9A0C31" w:rsidR="00D444DC" w:rsidRDefault="00D444DC" w:rsidP="00D444DC">
      <w:pPr>
        <w:rPr>
          <w:sz w:val="24"/>
          <w:szCs w:val="24"/>
        </w:rPr>
      </w:pPr>
      <w:r>
        <w:rPr>
          <w:sz w:val="24"/>
          <w:szCs w:val="24"/>
        </w:rPr>
        <w:t>I have:</w:t>
      </w:r>
    </w:p>
    <w:p w14:paraId="35A1625B" w14:textId="550951FA" w:rsidR="00D444DC" w:rsidRDefault="00D444DC" w:rsidP="00584F7C">
      <w:pPr>
        <w:pStyle w:val="ListParagraph"/>
        <w:numPr>
          <w:ilvl w:val="0"/>
          <w:numId w:val="1"/>
        </w:numPr>
        <w:spacing w:after="100" w:afterAutospacing="1"/>
        <w:ind w:left="454"/>
        <w:rPr>
          <w:sz w:val="24"/>
          <w:szCs w:val="24"/>
        </w:rPr>
      </w:pPr>
      <w:r w:rsidRPr="00D444DC">
        <w:rPr>
          <w:sz w:val="24"/>
          <w:szCs w:val="24"/>
        </w:rPr>
        <w:t>accepted Oyster Harbour Catchment Group are not liable for any damage or injury caused as a result of this event</w:t>
      </w:r>
    </w:p>
    <w:p w14:paraId="5F90656B" w14:textId="363C631A" w:rsidR="00D444DC" w:rsidRDefault="00584F7C" w:rsidP="00584F7C">
      <w:pPr>
        <w:pStyle w:val="ListParagraph"/>
        <w:numPr>
          <w:ilvl w:val="0"/>
          <w:numId w:val="1"/>
        </w:numPr>
        <w:spacing w:after="100" w:afterAutospacing="1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read and </w:t>
      </w:r>
      <w:r w:rsidR="00D444DC">
        <w:rPr>
          <w:sz w:val="24"/>
          <w:szCs w:val="24"/>
        </w:rPr>
        <w:t xml:space="preserve">agreed to abide by the terms and </w:t>
      </w:r>
      <w:r w:rsidR="00A72E92">
        <w:rPr>
          <w:sz w:val="24"/>
          <w:szCs w:val="24"/>
        </w:rPr>
        <w:t>conditions.</w:t>
      </w:r>
    </w:p>
    <w:p w14:paraId="7A069174" w14:textId="7AF1A052" w:rsidR="00D444DC" w:rsidRDefault="00584F7C" w:rsidP="00584F7C">
      <w:pPr>
        <w:pStyle w:val="ListParagraph"/>
        <w:numPr>
          <w:ilvl w:val="0"/>
          <w:numId w:val="1"/>
        </w:numPr>
        <w:spacing w:after="100" w:afterAutospacing="1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sought </w:t>
      </w:r>
      <w:r w:rsidR="00D444DC">
        <w:rPr>
          <w:sz w:val="24"/>
          <w:szCs w:val="24"/>
        </w:rPr>
        <w:t xml:space="preserve">permission from the </w:t>
      </w:r>
      <w:r w:rsidR="00A72E92">
        <w:rPr>
          <w:sz w:val="24"/>
          <w:szCs w:val="24"/>
        </w:rPr>
        <w:t>landholder.</w:t>
      </w:r>
    </w:p>
    <w:p w14:paraId="5A0210B8" w14:textId="42D0DE6E" w:rsidR="001C7868" w:rsidRPr="00A3012C" w:rsidRDefault="00D444DC" w:rsidP="00584F7C">
      <w:pPr>
        <w:pStyle w:val="ListParagraph"/>
        <w:numPr>
          <w:ilvl w:val="0"/>
          <w:numId w:val="1"/>
        </w:numPr>
        <w:spacing w:after="100" w:afterAutospacing="1" w:line="240" w:lineRule="auto"/>
        <w:ind w:left="454"/>
        <w:rPr>
          <w:rFonts w:ascii="Abadi" w:hAnsi="Abadi"/>
        </w:rPr>
      </w:pPr>
      <w:r w:rsidRPr="001C7868">
        <w:rPr>
          <w:sz w:val="24"/>
          <w:szCs w:val="24"/>
        </w:rPr>
        <w:t xml:space="preserve">notified </w:t>
      </w:r>
      <w:proofErr w:type="gramStart"/>
      <w:r w:rsidR="006E2645" w:rsidRPr="001C7868">
        <w:rPr>
          <w:sz w:val="24"/>
          <w:szCs w:val="24"/>
        </w:rPr>
        <w:t>neighbo</w:t>
      </w:r>
      <w:r w:rsidR="006E2645">
        <w:rPr>
          <w:sz w:val="24"/>
          <w:szCs w:val="24"/>
        </w:rPr>
        <w:t>r</w:t>
      </w:r>
      <w:r w:rsidR="006E2645" w:rsidRPr="001C7868">
        <w:rPr>
          <w:sz w:val="24"/>
          <w:szCs w:val="24"/>
        </w:rPr>
        <w:t>s</w:t>
      </w:r>
      <w:proofErr w:type="gramEnd"/>
    </w:p>
    <w:p w14:paraId="1947A639" w14:textId="0B7596B2" w:rsidR="00CF1405" w:rsidRPr="001C7868" w:rsidRDefault="00CF1405" w:rsidP="001C7868">
      <w:pPr>
        <w:spacing w:after="0" w:line="240" w:lineRule="auto"/>
        <w:rPr>
          <w:rFonts w:ascii="Abadi" w:hAnsi="Abadi"/>
        </w:rPr>
      </w:pPr>
      <w:r w:rsidRPr="001C7868">
        <w:rPr>
          <w:rFonts w:ascii="Abadi" w:hAnsi="Abadi"/>
        </w:rPr>
        <w:t xml:space="preserve">Oyster Harbour Catchment Group Inc. Project Officer </w:t>
      </w:r>
    </w:p>
    <w:p w14:paraId="6CC09060" w14:textId="2597B4A7" w:rsidR="00CF1405" w:rsidRPr="00F611D6" w:rsidRDefault="00CF1405" w:rsidP="00F611D6">
      <w:pPr>
        <w:spacing w:after="0" w:line="240" w:lineRule="auto"/>
        <w:rPr>
          <w:rFonts w:ascii="Abadi" w:hAnsi="Abadi"/>
        </w:rPr>
      </w:pPr>
      <w:r w:rsidRPr="00F611D6">
        <w:rPr>
          <w:rFonts w:ascii="Abadi" w:hAnsi="Abadi"/>
          <w:b/>
        </w:rPr>
        <w:t>M-</w:t>
      </w:r>
      <w:r w:rsidRPr="00F611D6">
        <w:rPr>
          <w:rFonts w:ascii="Abadi" w:hAnsi="Abadi"/>
        </w:rPr>
        <w:t xml:space="preserve"> 0409 572 240 </w:t>
      </w:r>
    </w:p>
    <w:p w14:paraId="326FB181" w14:textId="6C8D50C6" w:rsidR="00CF1405" w:rsidRPr="00F611D6" w:rsidRDefault="00CF1405" w:rsidP="00F611D6">
      <w:pPr>
        <w:spacing w:after="0" w:line="240" w:lineRule="auto"/>
        <w:rPr>
          <w:rFonts w:ascii="Abadi" w:hAnsi="Abadi"/>
          <w:color w:val="0070C0"/>
        </w:rPr>
      </w:pPr>
      <w:r w:rsidRPr="00F611D6">
        <w:rPr>
          <w:rFonts w:ascii="Abadi" w:hAnsi="Abadi"/>
          <w:b/>
        </w:rPr>
        <w:t>E-</w:t>
      </w:r>
      <w:r w:rsidRPr="00F611D6">
        <w:rPr>
          <w:rFonts w:ascii="Abadi" w:hAnsi="Abadi"/>
        </w:rPr>
        <w:t xml:space="preserve"> </w:t>
      </w:r>
      <w:hyperlink r:id="rId11" w:history="1">
        <w:r w:rsidRPr="00F611D6">
          <w:rPr>
            <w:rStyle w:val="Hyperlink"/>
            <w:rFonts w:ascii="Abadi" w:hAnsi="Abadi"/>
            <w:color w:val="0070C0"/>
          </w:rPr>
          <w:t>Jenni.loveland@ohcg.org.au</w:t>
        </w:r>
      </w:hyperlink>
      <w:r w:rsidRPr="00F611D6">
        <w:rPr>
          <w:rFonts w:ascii="Abadi" w:hAnsi="Abadi"/>
          <w:color w:val="0070C0"/>
        </w:rPr>
        <w:t xml:space="preserve"> </w:t>
      </w:r>
    </w:p>
    <w:p w14:paraId="01F97ACF" w14:textId="2F354F6B" w:rsidR="00CF1405" w:rsidRPr="00F611D6" w:rsidRDefault="00CF1405" w:rsidP="00F611D6">
      <w:pPr>
        <w:spacing w:after="0" w:line="240" w:lineRule="auto"/>
        <w:rPr>
          <w:rFonts w:ascii="Abadi" w:hAnsi="Abadi"/>
        </w:rPr>
      </w:pPr>
      <w:r w:rsidRPr="00F611D6">
        <w:rPr>
          <w:rFonts w:ascii="Abadi" w:hAnsi="Abadi"/>
          <w:b/>
        </w:rPr>
        <w:t>W-</w:t>
      </w:r>
      <w:r w:rsidRPr="00F611D6">
        <w:rPr>
          <w:rFonts w:ascii="Abadi" w:hAnsi="Abadi"/>
        </w:rPr>
        <w:t xml:space="preserve"> </w:t>
      </w:r>
      <w:hyperlink r:id="rId12" w:history="1">
        <w:r w:rsidRPr="00F611D6">
          <w:rPr>
            <w:color w:val="0000FF"/>
            <w:u w:val="single"/>
          </w:rPr>
          <w:t>https://www.ohcg.org.au/</w:t>
        </w:r>
      </w:hyperlink>
      <w:r>
        <w:t xml:space="preserve"> </w:t>
      </w:r>
    </w:p>
    <w:p w14:paraId="25149192" w14:textId="289AA222" w:rsidR="00CF1405" w:rsidRPr="00CF1405" w:rsidRDefault="00045BB3" w:rsidP="00CF1405">
      <w:pPr>
        <w:ind w:left="360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B6C7DCE" wp14:editId="105597C8">
            <wp:simplePos x="0" y="0"/>
            <wp:positionH relativeFrom="column">
              <wp:posOffset>3562350</wp:posOffset>
            </wp:positionH>
            <wp:positionV relativeFrom="paragraph">
              <wp:posOffset>323850</wp:posOffset>
            </wp:positionV>
            <wp:extent cx="904875" cy="4624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" w:hAnsi="Abadi"/>
          <w:b/>
          <w:noProof/>
        </w:rPr>
        <w:drawing>
          <wp:anchor distT="0" distB="0" distL="114300" distR="114300" simplePos="0" relativeHeight="251666432" behindDoc="1" locked="0" layoutInCell="1" allowOverlap="1" wp14:anchorId="238023EF" wp14:editId="682B4328">
            <wp:simplePos x="0" y="0"/>
            <wp:positionH relativeFrom="column">
              <wp:posOffset>2790825</wp:posOffset>
            </wp:positionH>
            <wp:positionV relativeFrom="paragraph">
              <wp:posOffset>226423</wp:posOffset>
            </wp:positionV>
            <wp:extent cx="592179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9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" w:hAnsi="Abadi"/>
          <w:noProof/>
        </w:rPr>
        <w:drawing>
          <wp:anchor distT="0" distB="0" distL="114300" distR="114300" simplePos="0" relativeHeight="251665408" behindDoc="1" locked="0" layoutInCell="1" allowOverlap="1" wp14:anchorId="640F9C19" wp14:editId="0F8DC0E8">
            <wp:simplePos x="0" y="0"/>
            <wp:positionH relativeFrom="column">
              <wp:posOffset>1637665</wp:posOffset>
            </wp:positionH>
            <wp:positionV relativeFrom="paragraph">
              <wp:posOffset>340360</wp:posOffset>
            </wp:positionV>
            <wp:extent cx="771525" cy="44958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0F40A62" wp14:editId="00867189">
            <wp:simplePos x="0" y="0"/>
            <wp:positionH relativeFrom="column">
              <wp:posOffset>-304800</wp:posOffset>
            </wp:positionH>
            <wp:positionV relativeFrom="paragraph">
              <wp:posOffset>302895</wp:posOffset>
            </wp:positionV>
            <wp:extent cx="1758485" cy="4184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49" cy="41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CEAE820" wp14:editId="0AEBCA1D">
            <wp:simplePos x="0" y="0"/>
            <wp:positionH relativeFrom="column">
              <wp:posOffset>4552950</wp:posOffset>
            </wp:positionH>
            <wp:positionV relativeFrom="paragraph">
              <wp:posOffset>381000</wp:posOffset>
            </wp:positionV>
            <wp:extent cx="2409825" cy="4002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405" w:rsidRPr="00CF1405" w:rsidSect="0070433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C6F"/>
    <w:multiLevelType w:val="hybridMultilevel"/>
    <w:tmpl w:val="C5A254D6"/>
    <w:lvl w:ilvl="0" w:tplc="88A6C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A8"/>
    <w:rsid w:val="00045BB3"/>
    <w:rsid w:val="001C7868"/>
    <w:rsid w:val="00201739"/>
    <w:rsid w:val="0027320B"/>
    <w:rsid w:val="00296E24"/>
    <w:rsid w:val="002F7B90"/>
    <w:rsid w:val="004D6F0C"/>
    <w:rsid w:val="00584F7C"/>
    <w:rsid w:val="00615DA2"/>
    <w:rsid w:val="00623172"/>
    <w:rsid w:val="006947FE"/>
    <w:rsid w:val="006E2645"/>
    <w:rsid w:val="00704331"/>
    <w:rsid w:val="00813CF2"/>
    <w:rsid w:val="00A3012C"/>
    <w:rsid w:val="00A72E92"/>
    <w:rsid w:val="00B353CA"/>
    <w:rsid w:val="00BC5143"/>
    <w:rsid w:val="00CF1405"/>
    <w:rsid w:val="00D444DC"/>
    <w:rsid w:val="00D55AEB"/>
    <w:rsid w:val="00D87A30"/>
    <w:rsid w:val="00DC04A8"/>
    <w:rsid w:val="00DE41CB"/>
    <w:rsid w:val="00F328BD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5D1C"/>
  <w15:chartTrackingRefBased/>
  <w15:docId w15:val="{2D8AD331-E7E5-46E6-AE28-F22475E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ard.org.a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215762/remix-of-fox" TargetMode="External"/><Relationship Id="rId12" Type="http://schemas.openxmlformats.org/officeDocument/2006/relationships/hyperlink" Target="https://www.ohcg.org.au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Jenni.loveland@ohcg.org.a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866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Radys</dc:creator>
  <cp:keywords/>
  <dc:description/>
  <cp:lastModifiedBy>Jenni Loveland</cp:lastModifiedBy>
  <cp:revision>3</cp:revision>
  <cp:lastPrinted>2023-02-21T03:49:00Z</cp:lastPrinted>
  <dcterms:created xsi:type="dcterms:W3CDTF">2023-02-21T03:49:00Z</dcterms:created>
  <dcterms:modified xsi:type="dcterms:W3CDTF">2023-02-21T03:51:00Z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cf3b26e5e42f0b05184f77746604749869bc9d079ca24e5781816f247f03db5d</vt:lpwstr>
  </property>
</Properties>
</file>